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CBBD" w14:textId="77777777" w:rsidR="00643BFE" w:rsidRDefault="001972FF" w:rsidP="00643BF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B860B6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１１</w:t>
      </w:r>
      <w:r w:rsidR="00B860B6">
        <w:rPr>
          <w:rFonts w:asciiTheme="minorEastAsia" w:hAnsiTheme="minorEastAsia" w:hint="eastAsia"/>
          <w:sz w:val="22"/>
        </w:rPr>
        <w:t>）</w:t>
      </w:r>
      <w:r w:rsidR="00B860B6" w:rsidRPr="00727458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B95F1A" wp14:editId="2A8250AC">
                <wp:simplePos x="0" y="0"/>
                <wp:positionH relativeFrom="margin">
                  <wp:align>right</wp:align>
                </wp:positionH>
                <wp:positionV relativeFrom="paragraph">
                  <wp:posOffset>-421965</wp:posOffset>
                </wp:positionV>
                <wp:extent cx="2447925" cy="398928"/>
                <wp:effectExtent l="0" t="0" r="2857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98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74FC5" w14:textId="77777777" w:rsidR="00B860B6" w:rsidRPr="00A05AD9" w:rsidRDefault="00B860B6" w:rsidP="00B860B6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上乗せ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  <w:t>補助枠・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県独自補助枠共通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95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1.55pt;margin-top:-33.25pt;width:192.75pt;height:31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">
                <v:textbox>
                  <w:txbxContent>
                    <w:p w14:paraId="01B74FC5" w14:textId="77777777" w:rsidR="00B860B6" w:rsidRPr="00A05AD9" w:rsidRDefault="00B860B6" w:rsidP="00B860B6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上乗せ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  <w:t>補助枠・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県独自補助枠共通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A0BB7" w14:textId="77777777" w:rsidR="00643BFE" w:rsidRDefault="00643BFE" w:rsidP="00643BFE">
      <w:pPr>
        <w:rPr>
          <w:rFonts w:asciiTheme="minorEastAsia" w:hAnsiTheme="minorEastAsia"/>
          <w:sz w:val="22"/>
        </w:rPr>
      </w:pPr>
    </w:p>
    <w:p w14:paraId="52506790" w14:textId="77777777" w:rsidR="00643BFE" w:rsidRDefault="00B860B6" w:rsidP="00643BFE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2"/>
        </w:rPr>
        <w:t>令和４年度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ちば事業再構築チャレンジ補助金</w:t>
      </w:r>
      <w:r w:rsidR="00643BFE" w:rsidRPr="00B860B6">
        <w:rPr>
          <w:rFonts w:asciiTheme="minorEastAsia" w:hAnsiTheme="minorEastAsia" w:hint="eastAsia"/>
          <w:sz w:val="22"/>
          <w:szCs w:val="26"/>
        </w:rPr>
        <w:t>交付申請取下書</w:t>
      </w:r>
    </w:p>
    <w:p w14:paraId="71A1D15B" w14:textId="77777777" w:rsidR="00643BFE" w:rsidRPr="00A42DE9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</w:p>
    <w:p w14:paraId="67E98C4A" w14:textId="15378F14" w:rsidR="00643BFE" w:rsidRDefault="00643BFE" w:rsidP="00643BFE">
      <w:pPr>
        <w:wordWrap w:val="0"/>
        <w:jc w:val="right"/>
        <w:rPr>
          <w:rFonts w:asciiTheme="minorEastAsia" w:hAnsiTheme="minorEastAsia"/>
          <w:sz w:val="22"/>
        </w:rPr>
      </w:pPr>
      <w:r w:rsidRPr="00A42DE9">
        <w:rPr>
          <w:rFonts w:asciiTheme="minorEastAsia" w:hAnsiTheme="minorEastAsia" w:hint="eastAsia"/>
          <w:sz w:val="22"/>
        </w:rPr>
        <w:t>令和</w:t>
      </w:r>
      <w:r w:rsidR="00A57104">
        <w:rPr>
          <w:rFonts w:asciiTheme="minorEastAsia" w:hAnsiTheme="minorEastAsia" w:hint="eastAsia"/>
          <w:sz w:val="22"/>
        </w:rPr>
        <w:t xml:space="preserve">　</w:t>
      </w:r>
      <w:r w:rsidRPr="00A42DE9">
        <w:rPr>
          <w:rFonts w:asciiTheme="minorEastAsia" w:hAnsiTheme="minorEastAsia" w:hint="eastAsia"/>
          <w:sz w:val="22"/>
        </w:rPr>
        <w:t>年　月　日</w:t>
      </w:r>
    </w:p>
    <w:p w14:paraId="05B7D305" w14:textId="77777777"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14:paraId="78271C03" w14:textId="77777777" w:rsidR="00B860B6" w:rsidRPr="00A54AAB" w:rsidRDefault="00643BFE" w:rsidP="00B860B6">
      <w:pPr>
        <w:ind w:right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60B6">
        <w:rPr>
          <w:rFonts w:ascii="ＭＳ 明朝" w:eastAsia="ＭＳ 明朝" w:hAnsi="ＭＳ 明朝" w:hint="eastAsia"/>
          <w:color w:val="000000" w:themeColor="text1"/>
          <w:sz w:val="22"/>
        </w:rPr>
        <w:t>(提出先)</w:t>
      </w:r>
    </w:p>
    <w:p w14:paraId="0F6A9DF2" w14:textId="77777777" w:rsidR="00B860B6" w:rsidRDefault="00B860B6" w:rsidP="00B860B6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千葉県知事　熊谷　俊人　様</w:t>
      </w:r>
    </w:p>
    <w:p w14:paraId="083A1453" w14:textId="77777777" w:rsidR="00B860B6" w:rsidRDefault="00B860B6" w:rsidP="00B860B6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372A6B9A" w14:textId="77777777" w:rsidR="00B860B6" w:rsidRPr="008A4B50" w:rsidRDefault="00B860B6" w:rsidP="00B860B6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(申請者)　　　　〒</w:t>
      </w:r>
    </w:p>
    <w:p w14:paraId="716EB64E" w14:textId="77777777" w:rsidR="00B860B6" w:rsidRPr="00A54AAB" w:rsidRDefault="00B860B6" w:rsidP="00B860B6">
      <w:pPr>
        <w:ind w:leftChars="1400" w:left="2940" w:firstLineChars="200" w:firstLine="1320"/>
        <w:rPr>
          <w:rFonts w:ascii="ＭＳ 明朝" w:eastAsia="ＭＳ 明朝" w:hAnsi="ＭＳ 明朝"/>
          <w:color w:val="000000" w:themeColor="text1"/>
          <w:sz w:val="22"/>
        </w:rPr>
      </w:pPr>
      <w:r w:rsidRPr="004D4A54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1540" w:id="-1500687104"/>
        </w:rPr>
        <w:t>所在</w:t>
      </w:r>
      <w:r w:rsidRPr="004D4A5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687104"/>
        </w:rPr>
        <w:t>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3F54B37D" w14:textId="77777777" w:rsidR="00B860B6" w:rsidRPr="00A54AAB" w:rsidRDefault="00B860B6" w:rsidP="00B860B6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4D4A54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fitText w:val="1540" w:id="-1500687103"/>
        </w:rPr>
        <w:t>企業等名</w:t>
      </w:r>
      <w:r w:rsidRPr="004D4A5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687103"/>
        </w:rPr>
        <w:t>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2F76A4A4" w14:textId="77777777" w:rsidR="00643BFE" w:rsidRDefault="00B860B6" w:rsidP="00B860B6">
      <w:pPr>
        <w:ind w:right="880" w:firstLineChars="1950" w:firstLine="429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職・氏名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7597066F" w14:textId="77777777"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14:paraId="3DDECEE1" w14:textId="77777777" w:rsidR="00643BFE" w:rsidRPr="00A42DE9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14:paraId="27B35FA3" w14:textId="076416F4" w:rsidR="00643BFE" w:rsidRDefault="00643BFE" w:rsidP="0065795B">
      <w:pPr>
        <w:ind w:left="440" w:right="-29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令和</w:t>
      </w:r>
      <w:r w:rsidR="00A5710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　月　日付けで提出した「</w:t>
      </w:r>
      <w:r w:rsidR="00B860B6" w:rsidRPr="00A54AAB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B860B6">
        <w:rPr>
          <w:rFonts w:ascii="ＭＳ 明朝" w:eastAsia="ＭＳ 明朝" w:hAnsi="ＭＳ 明朝" w:hint="eastAsia"/>
          <w:color w:val="000000" w:themeColor="text1"/>
          <w:sz w:val="22"/>
        </w:rPr>
        <w:t>４年度ちば事業再構築チャレンジ補助金</w:t>
      </w:r>
      <w:r>
        <w:rPr>
          <w:rFonts w:asciiTheme="minorEastAsia" w:hAnsiTheme="minorEastAsia" w:hint="eastAsia"/>
          <w:sz w:val="22"/>
        </w:rPr>
        <w:t>交付申請書」については、下記理由により取下げます。</w:t>
      </w:r>
    </w:p>
    <w:p w14:paraId="2768B826" w14:textId="77777777"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14:paraId="776D4BAA" w14:textId="77777777" w:rsidR="00643BFE" w:rsidRDefault="00B860B6" w:rsidP="00B860B6">
      <w:pPr>
        <w:ind w:left="440" w:hangingChars="200" w:hanging="4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36FCAC00" w14:textId="77777777" w:rsidR="00B860B6" w:rsidRDefault="00B860B6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14:paraId="165F3D91" w14:textId="77777777" w:rsidR="00643BFE" w:rsidRDefault="00D770AA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取下げ理由：</w:t>
      </w:r>
    </w:p>
    <w:p w14:paraId="5EC994AD" w14:textId="77777777"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14:paraId="7659A91B" w14:textId="77777777" w:rsidR="000A5FB1" w:rsidRPr="00643BFE" w:rsidRDefault="000A5FB1"/>
    <w:sectPr w:rsidR="000A5FB1" w:rsidRPr="00643BFE" w:rsidSect="00B860B6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7CE4" w14:textId="77777777" w:rsidR="00421BBC" w:rsidRDefault="00421BBC">
      <w:r>
        <w:separator/>
      </w:r>
    </w:p>
  </w:endnote>
  <w:endnote w:type="continuationSeparator" w:id="0">
    <w:p w14:paraId="4B115CDD" w14:textId="77777777" w:rsidR="00421BBC" w:rsidRDefault="004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8D2D" w14:textId="77777777" w:rsidR="00EC6F35" w:rsidRDefault="00421BBC" w:rsidP="002377AE">
    <w:pPr>
      <w:pStyle w:val="a3"/>
    </w:pPr>
  </w:p>
  <w:p w14:paraId="30DDA13C" w14:textId="77777777" w:rsidR="00EC6F35" w:rsidRDefault="00421B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FF3D" w14:textId="77777777" w:rsidR="00421BBC" w:rsidRDefault="00421BBC">
      <w:r>
        <w:separator/>
      </w:r>
    </w:p>
  </w:footnote>
  <w:footnote w:type="continuationSeparator" w:id="0">
    <w:p w14:paraId="2C414FA7" w14:textId="77777777" w:rsidR="00421BBC" w:rsidRDefault="0042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FE"/>
    <w:rsid w:val="00096E74"/>
    <w:rsid w:val="000A5FB1"/>
    <w:rsid w:val="001964D3"/>
    <w:rsid w:val="001972FF"/>
    <w:rsid w:val="00421BBC"/>
    <w:rsid w:val="004D4A54"/>
    <w:rsid w:val="005578A7"/>
    <w:rsid w:val="00614081"/>
    <w:rsid w:val="00643BFE"/>
    <w:rsid w:val="0065795B"/>
    <w:rsid w:val="00713503"/>
    <w:rsid w:val="00A57104"/>
    <w:rsid w:val="00B860B6"/>
    <w:rsid w:val="00C114FF"/>
    <w:rsid w:val="00D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52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3BFE"/>
  </w:style>
  <w:style w:type="character" w:styleId="a5">
    <w:name w:val="annotation reference"/>
    <w:basedOn w:val="a0"/>
    <w:uiPriority w:val="99"/>
    <w:semiHidden/>
    <w:unhideWhenUsed/>
    <w:rsid w:val="00643B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3B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3BFE"/>
  </w:style>
  <w:style w:type="paragraph" w:styleId="a8">
    <w:name w:val="Balloon Text"/>
    <w:basedOn w:val="a"/>
    <w:link w:val="a9"/>
    <w:uiPriority w:val="99"/>
    <w:semiHidden/>
    <w:unhideWhenUsed/>
    <w:rsid w:val="006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86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D987D57C82C74D98660BD739514BD4" ma:contentTypeVersion="2" ma:contentTypeDescription="新しいドキュメントを作成します。" ma:contentTypeScope="" ma:versionID="1e1151cff9dd18419e1aec52d9cb5e98">
  <xsd:schema xmlns:xsd="http://www.w3.org/2001/XMLSchema" xmlns:xs="http://www.w3.org/2001/XMLSchema" xmlns:p="http://schemas.microsoft.com/office/2006/metadata/properties" xmlns:ns2="c3ebad06-1cee-4f1e-91c8-9f3193634b49" targetNamespace="http://schemas.microsoft.com/office/2006/metadata/properties" ma:root="true" ma:fieldsID="bc93e2df3be99e80f20cd497725c131f" ns2:_="">
    <xsd:import namespace="c3ebad06-1cee-4f1e-91c8-9f319363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ad06-1cee-4f1e-91c8-9f319363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FBBB1-CC5D-4F16-9308-6535C55A9780}"/>
</file>

<file path=customXml/itemProps2.xml><?xml version="1.0" encoding="utf-8"?>
<ds:datastoreItem xmlns:ds="http://schemas.openxmlformats.org/officeDocument/2006/customXml" ds:itemID="{36582FC2-331D-4CE2-9FD4-2D8997DE99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2023-01-24T00:29:00Z</dcterms:created>
  <dcterms:modified xsi:type="dcterms:W3CDTF">2023-01-26T04:29:00Z</dcterms:modified>
</cp:coreProperties>
</file>